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35B4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  <w:lang w:val="en-US" w:eastAsia="zh-CN"/>
        </w:rPr>
        <w:t>4</w:t>
      </w:r>
      <w:bookmarkStart w:id="0" w:name="_GoBack"/>
      <w:bookmarkEnd w:id="0"/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264A2085"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04CE57E6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02F21A03"/>
    <w:p w14:paraId="1CDC8862"/>
    <w:p w14:paraId="5368E049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 w14:paraId="79712257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04F4D38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D521577"/>
    <w:p w14:paraId="610E51F1"/>
    <w:p w14:paraId="7D6A70F9">
      <w:pPr>
        <w:jc w:val="center"/>
        <w:rPr>
          <w:rFonts w:eastAsia="仿宋_GB2312"/>
          <w:sz w:val="28"/>
          <w:szCs w:val="28"/>
        </w:rPr>
      </w:pPr>
    </w:p>
    <w:p w14:paraId="777D0C45">
      <w:pPr>
        <w:jc w:val="center"/>
        <w:rPr>
          <w:rFonts w:eastAsia="仿宋_GB2312"/>
          <w:sz w:val="28"/>
          <w:szCs w:val="28"/>
        </w:rPr>
      </w:pPr>
    </w:p>
    <w:p w14:paraId="134CB12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 w14:paraId="0035B370"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</w:p>
    <w:p w14:paraId="273189FC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</w:t>
      </w:r>
      <w:r>
        <w:rPr>
          <w:rFonts w:hint="eastAsia" w:eastAsia="华文中宋"/>
          <w:sz w:val="28"/>
          <w:szCs w:val="28"/>
        </w:rPr>
        <w:t>申请人</w:t>
      </w:r>
      <w:r>
        <w:rPr>
          <w:rFonts w:eastAsia="华文中宋"/>
          <w:sz w:val="28"/>
          <w:szCs w:val="28"/>
        </w:rPr>
        <w:t>承诺：</w:t>
      </w:r>
    </w:p>
    <w:p w14:paraId="3287482A"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0AE83D4A">
      <w:pPr>
        <w:spacing w:line="460" w:lineRule="exact"/>
        <w:jc w:val="left"/>
        <w:rPr>
          <w:rFonts w:eastAsia="仿宋_GB2312"/>
          <w:sz w:val="24"/>
        </w:rPr>
      </w:pPr>
    </w:p>
    <w:p w14:paraId="0A84050C">
      <w:pPr>
        <w:spacing w:line="460" w:lineRule="exact"/>
        <w:jc w:val="left"/>
        <w:rPr>
          <w:rFonts w:eastAsia="仿宋_GB2312"/>
          <w:sz w:val="24"/>
        </w:rPr>
      </w:pPr>
    </w:p>
    <w:p w14:paraId="05C243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 w14:paraId="08A72A4F"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 w14:paraId="100ECC41"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22BE8BE4">
      <w:pPr>
        <w:spacing w:line="460" w:lineRule="exact"/>
        <w:rPr>
          <w:rFonts w:eastAsia="仿宋_GB2312"/>
          <w:sz w:val="24"/>
        </w:rPr>
      </w:pPr>
    </w:p>
    <w:p w14:paraId="03097F1A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 w14:paraId="1E5DB0AF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.课题名称一般不加副标题，关键词控制在三个以内。</w:t>
      </w:r>
    </w:p>
    <w:p w14:paraId="0B4FF1D0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项目经批准立项后，</w:t>
      </w:r>
      <w:r>
        <w:rPr>
          <w:rFonts w:hint="eastAsia" w:eastAsia="仿宋_GB2312"/>
          <w:b/>
          <w:sz w:val="24"/>
        </w:rPr>
        <w:t>项目负责人填报的《申请书》和《论证活页》合并为项目合同，</w:t>
      </w:r>
      <w:r>
        <w:rPr>
          <w:rFonts w:hint="eastAsia" w:eastAsia="仿宋_GB2312"/>
          <w:sz w:val="24"/>
        </w:rPr>
        <w:t>其中约定的目标任务作为项目评审立项、中期检查和结项验收的重要依据，原则上不得变更。项目负责人应结合研究实际，认真制定科学可行、注重质量的目标任务，并按照项目合同约定的目标任务开展研究。</w:t>
      </w:r>
    </w:p>
    <w:p w14:paraId="14FC6094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.本表中近三年时间从2022年1月1日起算。</w:t>
      </w:r>
    </w:p>
    <w:p w14:paraId="1C2534BA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14:paraId="3111C118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r>
        <w:rPr>
          <w:rFonts w:eastAsia="黑体"/>
          <w:bCs/>
          <w:sz w:val="28"/>
          <w:szCs w:val="28"/>
        </w:rPr>
        <w:t>数据表</w:t>
      </w:r>
    </w:p>
    <w:tbl>
      <w:tblPr>
        <w:tblStyle w:val="9"/>
        <w:tblW w:w="9193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14:paraId="58807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 w14:paraId="1129797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7F2538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51FFD168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5E1155BA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>
            <w:pPr>
              <w:spacing w:line="360" w:lineRule="exact"/>
            </w:pPr>
          </w:p>
        </w:tc>
      </w:tr>
      <w:tr w14:paraId="39C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52577F8F"/>
        </w:tc>
        <w:tc>
          <w:tcPr>
            <w:tcW w:w="1123" w:type="dxa"/>
            <w:vAlign w:val="center"/>
          </w:tcPr>
          <w:p w14:paraId="01C56CD1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>
            <w:pPr>
              <w:spacing w:line="360" w:lineRule="exact"/>
            </w:pPr>
          </w:p>
        </w:tc>
      </w:tr>
      <w:tr w14:paraId="75E63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000AE05"/>
        </w:tc>
        <w:tc>
          <w:tcPr>
            <w:tcW w:w="1780" w:type="dxa"/>
            <w:gridSpan w:val="2"/>
            <w:vAlign w:val="center"/>
          </w:tcPr>
          <w:p w14:paraId="6520F2DF">
            <w:pPr>
              <w:ind w:right="-71" w:rightChars="-34"/>
              <w:jc w:val="center"/>
            </w:pPr>
            <w:r>
              <w:t>研究类型</w:t>
            </w:r>
          </w:p>
        </w:tc>
        <w:tc>
          <w:tcPr>
            <w:tcW w:w="709" w:type="dxa"/>
            <w:vAlign w:val="center"/>
          </w:tcPr>
          <w:p w14:paraId="3C1234FF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187E844">
            <w:pPr>
              <w:ind w:right="-71" w:rightChars="-34"/>
            </w:pPr>
            <w:r>
              <w:rPr>
                <w:rFonts w:hint="eastAsia"/>
              </w:rPr>
              <w:t>A基础研究      B应用研究      C综合研究</w:t>
            </w:r>
          </w:p>
        </w:tc>
      </w:tr>
      <w:tr w14:paraId="4C81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B42267D"/>
        </w:tc>
        <w:tc>
          <w:tcPr>
            <w:tcW w:w="1780" w:type="dxa"/>
            <w:gridSpan w:val="2"/>
            <w:vAlign w:val="center"/>
          </w:tcPr>
          <w:p w14:paraId="53CB4115">
            <w:pPr>
              <w:ind w:right="-71" w:rightChars="-34"/>
            </w:pPr>
            <w:r>
              <w:t>是否为思政专项</w:t>
            </w:r>
          </w:p>
        </w:tc>
        <w:tc>
          <w:tcPr>
            <w:tcW w:w="709" w:type="dxa"/>
            <w:vAlign w:val="center"/>
          </w:tcPr>
          <w:p w14:paraId="378C9AE5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81F1BFC">
            <w:pPr>
              <w:ind w:right="-71" w:rightChars="-34"/>
              <w:jc w:val="left"/>
            </w:pPr>
            <w:r>
              <w:t>A是</w:t>
            </w:r>
            <w:r>
              <w:rPr>
                <w:rFonts w:hint="eastAsia"/>
              </w:rPr>
              <w:t xml:space="preserve"> </w:t>
            </w:r>
            <w:r>
              <w:t xml:space="preserve">           B否</w:t>
            </w:r>
          </w:p>
        </w:tc>
      </w:tr>
      <w:tr w14:paraId="15DF1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54" w:hRule="exact"/>
        </w:trPr>
        <w:tc>
          <w:tcPr>
            <w:tcW w:w="494" w:type="dxa"/>
            <w:vMerge w:val="continue"/>
            <w:vAlign w:val="center"/>
          </w:tcPr>
          <w:p w14:paraId="17CF75B0"/>
        </w:tc>
        <w:tc>
          <w:tcPr>
            <w:tcW w:w="1780" w:type="dxa"/>
            <w:gridSpan w:val="2"/>
            <w:vAlign w:val="center"/>
          </w:tcPr>
          <w:p w14:paraId="0CE2A9EC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</w:t>
            </w:r>
          </w:p>
          <w:p w14:paraId="6E9D7310">
            <w:pPr>
              <w:spacing w:line="300" w:lineRule="exact"/>
              <w:jc w:val="center"/>
            </w:pPr>
            <w:r>
              <w:t xml:space="preserve">预期成果形式 </w:t>
            </w:r>
          </w:p>
          <w:p w14:paraId="29540CB9">
            <w:pPr>
              <w:spacing w:line="360" w:lineRule="exact"/>
              <w:jc w:val="center"/>
            </w:pPr>
            <w:r>
              <w:rPr>
                <w:rFonts w:hint="eastAsia"/>
              </w:rPr>
              <w:t>（可多选）</w:t>
            </w:r>
            <w:r>
              <w:t xml:space="preserve">   </w:t>
            </w:r>
          </w:p>
        </w:tc>
        <w:tc>
          <w:tcPr>
            <w:tcW w:w="709" w:type="dxa"/>
            <w:vAlign w:val="center"/>
          </w:tcPr>
          <w:p w14:paraId="1878DBDE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 xml:space="preserve">系列论文 </w:t>
            </w:r>
            <w:r>
              <w:t xml:space="preserve">     B</w:t>
            </w:r>
            <w:r>
              <w:rPr>
                <w:rFonts w:hint="eastAsia"/>
              </w:rPr>
              <w:t xml:space="preserve">研究报告 </w:t>
            </w:r>
            <w:r>
              <w:t xml:space="preserve"> 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24CE354A">
            <w:pPr>
              <w:spacing w:line="360" w:lineRule="exact"/>
            </w:pPr>
            <w:r>
              <w:t>D其他</w:t>
            </w:r>
            <w:r>
              <w:rPr>
                <w:u w:val="single"/>
              </w:rPr>
              <w:t xml:space="preserve">                        （</w:t>
            </w:r>
            <w:r>
              <w:t>请注明）</w:t>
            </w:r>
          </w:p>
        </w:tc>
      </w:tr>
      <w:tr w14:paraId="48E67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 w14:paraId="29E8CCE7"/>
        </w:tc>
        <w:tc>
          <w:tcPr>
            <w:tcW w:w="1780" w:type="dxa"/>
            <w:gridSpan w:val="2"/>
            <w:vAlign w:val="center"/>
          </w:tcPr>
          <w:p w14:paraId="630994F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 w14:paraId="16946873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 w14:paraId="605BF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exact"/>
        </w:trPr>
        <w:tc>
          <w:tcPr>
            <w:tcW w:w="494" w:type="dxa"/>
            <w:vMerge w:val="continue"/>
            <w:vAlign w:val="center"/>
          </w:tcPr>
          <w:p w14:paraId="4DB5A24B"/>
        </w:tc>
        <w:tc>
          <w:tcPr>
            <w:tcW w:w="1123" w:type="dxa"/>
            <w:vAlign w:val="center"/>
          </w:tcPr>
          <w:p w14:paraId="4C2006D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03B2452A"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 w14:paraId="69140970">
            <w:pPr>
              <w:spacing w:line="300" w:lineRule="exact"/>
              <w:jc w:val="center"/>
            </w:pPr>
            <w:r>
              <w:rPr>
                <w:rFonts w:hint="eastAsia"/>
              </w:rPr>
              <w:t>一作/唯一通讯）</w:t>
            </w:r>
          </w:p>
        </w:tc>
        <w:tc>
          <w:tcPr>
            <w:tcW w:w="7576" w:type="dxa"/>
            <w:gridSpan w:val="8"/>
            <w:vAlign w:val="center"/>
          </w:tcPr>
          <w:p w14:paraId="40BAFBD5">
            <w:pPr>
              <w:spacing w:line="300" w:lineRule="exact"/>
              <w:jc w:val="left"/>
            </w:pPr>
            <w:r>
              <w:rPr>
                <w:rFonts w:hint="eastAsia"/>
              </w:rPr>
              <w:t>示例：著作X部（X</w:t>
            </w:r>
            <w:r>
              <w:t>X</w:t>
            </w:r>
            <w:r>
              <w:rPr>
                <w:rFonts w:hint="eastAsia"/>
              </w:rPr>
              <w:t>万字）、CSSCI来源期刊X篇、全国中文核心期刊X篇、SSCI</w:t>
            </w:r>
            <w:r>
              <w:t xml:space="preserve"> </w:t>
            </w:r>
            <w:r>
              <w:rPr>
                <w:rFonts w:hint="eastAsia"/>
              </w:rPr>
              <w:t>X篇、</w:t>
            </w:r>
            <w:r>
              <w:t xml:space="preserve">A&amp;HCI </w:t>
            </w:r>
            <w:r>
              <w:rPr>
                <w:rFonts w:hint="eastAsia"/>
              </w:rPr>
              <w:t>X篇、研究报告X篇以及其他。</w:t>
            </w:r>
          </w:p>
        </w:tc>
      </w:tr>
      <w:tr w14:paraId="5E10B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 w14:paraId="42C6193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4C3203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0CB6A1EA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657" w:type="dxa"/>
            <w:vAlign w:val="center"/>
          </w:tcPr>
          <w:p w14:paraId="024BBE4B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 w14:paraId="78368B8A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>
            <w:pPr>
              <w:widowControl/>
              <w:jc w:val="center"/>
            </w:pPr>
            <w:r>
              <w:t xml:space="preserve"> 年   月</w:t>
            </w:r>
          </w:p>
        </w:tc>
      </w:tr>
      <w:tr w14:paraId="619F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41475D99"/>
        </w:tc>
        <w:tc>
          <w:tcPr>
            <w:tcW w:w="1123" w:type="dxa"/>
            <w:vAlign w:val="center"/>
          </w:tcPr>
          <w:p w14:paraId="69DE8D32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>
            <w:pPr>
              <w:widowControl/>
              <w:jc w:val="center"/>
            </w:pPr>
          </w:p>
        </w:tc>
      </w:tr>
      <w:tr w14:paraId="211A8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EB1BC03"/>
        </w:tc>
        <w:tc>
          <w:tcPr>
            <w:tcW w:w="1123" w:type="dxa"/>
            <w:vAlign w:val="center"/>
          </w:tcPr>
          <w:p w14:paraId="43869C27"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657" w:type="dxa"/>
            <w:vAlign w:val="center"/>
          </w:tcPr>
          <w:p w14:paraId="1E214E93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 w14:paraId="1143A0F9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>
            <w:pPr>
              <w:jc w:val="center"/>
            </w:pPr>
            <w:r>
              <w:t>专业</w:t>
            </w:r>
          </w:p>
          <w:p w14:paraId="423A6E3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>
            <w:pPr>
              <w:widowControl/>
              <w:jc w:val="center"/>
            </w:pPr>
          </w:p>
        </w:tc>
      </w:tr>
      <w:tr w14:paraId="59A1F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11B332C8"/>
        </w:tc>
        <w:tc>
          <w:tcPr>
            <w:tcW w:w="1123" w:type="dxa"/>
            <w:vAlign w:val="center"/>
          </w:tcPr>
          <w:p w14:paraId="22AFEC3D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>
            <w:pPr>
              <w:widowControl/>
              <w:jc w:val="center"/>
              <w:rPr>
                <w:sz w:val="18"/>
              </w:rPr>
            </w:pPr>
          </w:p>
        </w:tc>
      </w:tr>
      <w:tr w14:paraId="3E2BE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65943E2"/>
        </w:tc>
        <w:tc>
          <w:tcPr>
            <w:tcW w:w="1123" w:type="dxa"/>
            <w:vAlign w:val="center"/>
          </w:tcPr>
          <w:p w14:paraId="198DFF22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/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14:paraId="6E292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1D65B55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 w14:paraId="61EA74A3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>
            <w:pPr>
              <w:jc w:val="center"/>
            </w:pPr>
            <w:r>
              <w:t>成果名称</w:t>
            </w:r>
          </w:p>
          <w:p w14:paraId="0A09EE24"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>
            <w:pPr>
              <w:jc w:val="center"/>
            </w:pPr>
            <w:r>
              <w:t>发表刊物/出版单位/采纳单位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>
            <w:pPr>
              <w:jc w:val="center"/>
            </w:pPr>
            <w:r>
              <w:rPr>
                <w:rFonts w:hint="eastAsia"/>
              </w:rPr>
              <w:t>发表、出版、采纳时间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>
            <w:pPr>
              <w:jc w:val="center"/>
            </w:pPr>
            <w:r>
              <w:t>社会反响</w:t>
            </w:r>
          </w:p>
        </w:tc>
      </w:tr>
      <w:tr w14:paraId="0BD08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819B0F"/>
        </w:tc>
        <w:tc>
          <w:tcPr>
            <w:tcW w:w="2281" w:type="dxa"/>
            <w:gridSpan w:val="3"/>
          </w:tcPr>
          <w:p w14:paraId="762659E6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>
            <w:pPr>
              <w:widowControl/>
            </w:pPr>
          </w:p>
        </w:tc>
      </w:tr>
      <w:tr w14:paraId="0E809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9B35762"/>
        </w:tc>
        <w:tc>
          <w:tcPr>
            <w:tcW w:w="2281" w:type="dxa"/>
            <w:gridSpan w:val="3"/>
          </w:tcPr>
          <w:p w14:paraId="502C24B4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>
            <w:pPr>
              <w:widowControl/>
            </w:pPr>
          </w:p>
        </w:tc>
      </w:tr>
      <w:tr w14:paraId="6DDB6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77810379"/>
        </w:tc>
        <w:tc>
          <w:tcPr>
            <w:tcW w:w="2281" w:type="dxa"/>
            <w:gridSpan w:val="3"/>
          </w:tcPr>
          <w:p w14:paraId="2B6F294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>
            <w:pPr>
              <w:widowControl/>
            </w:pPr>
          </w:p>
        </w:tc>
      </w:tr>
      <w:tr w14:paraId="358BD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61D6B2B"/>
        </w:tc>
        <w:tc>
          <w:tcPr>
            <w:tcW w:w="2281" w:type="dxa"/>
            <w:gridSpan w:val="3"/>
          </w:tcPr>
          <w:p w14:paraId="01A50F7D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>
            <w:pPr>
              <w:widowControl/>
            </w:pPr>
          </w:p>
        </w:tc>
      </w:tr>
      <w:tr w14:paraId="3FFB1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12C414"/>
        </w:tc>
        <w:tc>
          <w:tcPr>
            <w:tcW w:w="2281" w:type="dxa"/>
            <w:gridSpan w:val="3"/>
          </w:tcPr>
          <w:p w14:paraId="7AF9223B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>
            <w:pPr>
              <w:widowControl/>
            </w:pPr>
          </w:p>
        </w:tc>
      </w:tr>
      <w:tr w14:paraId="58FB0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F8C9E9F"/>
        </w:tc>
        <w:tc>
          <w:tcPr>
            <w:tcW w:w="2281" w:type="dxa"/>
            <w:gridSpan w:val="3"/>
          </w:tcPr>
          <w:p w14:paraId="70AE0271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>
            <w:pPr>
              <w:widowControl/>
            </w:pPr>
          </w:p>
        </w:tc>
      </w:tr>
      <w:tr w14:paraId="482F7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167A947"/>
        </w:tc>
        <w:tc>
          <w:tcPr>
            <w:tcW w:w="2281" w:type="dxa"/>
            <w:gridSpan w:val="3"/>
          </w:tcPr>
          <w:p w14:paraId="70D5E62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>
            <w:pPr>
              <w:widowControl/>
            </w:pPr>
          </w:p>
        </w:tc>
      </w:tr>
      <w:tr w14:paraId="4AD0B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5FFC55C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>
            <w:pPr>
              <w:jc w:val="center"/>
            </w:pPr>
            <w:r>
              <w:t>项目名称</w:t>
            </w:r>
          </w:p>
          <w:p w14:paraId="6FB2C4FC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6DFE651E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0F805F32">
            <w:pPr>
              <w:jc w:val="center"/>
            </w:pPr>
            <w:r>
              <w:t>是否完成</w:t>
            </w:r>
          </w:p>
        </w:tc>
      </w:tr>
      <w:tr w14:paraId="32DB2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44F95A61"/>
        </w:tc>
        <w:tc>
          <w:tcPr>
            <w:tcW w:w="3889" w:type="dxa"/>
            <w:gridSpan w:val="4"/>
            <w:vAlign w:val="center"/>
          </w:tcPr>
          <w:p w14:paraId="2D0D071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>
            <w:pPr>
              <w:jc w:val="center"/>
            </w:pPr>
          </w:p>
        </w:tc>
      </w:tr>
      <w:tr w14:paraId="240A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CBC6435"/>
        </w:tc>
        <w:tc>
          <w:tcPr>
            <w:tcW w:w="3889" w:type="dxa"/>
            <w:gridSpan w:val="4"/>
            <w:vAlign w:val="center"/>
          </w:tcPr>
          <w:p w14:paraId="025D13A2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>
            <w:pPr>
              <w:jc w:val="center"/>
            </w:pPr>
          </w:p>
        </w:tc>
      </w:tr>
      <w:tr w14:paraId="1F207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CC3E835"/>
        </w:tc>
        <w:tc>
          <w:tcPr>
            <w:tcW w:w="3889" w:type="dxa"/>
            <w:gridSpan w:val="4"/>
            <w:vAlign w:val="center"/>
          </w:tcPr>
          <w:p w14:paraId="42B00F6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>
            <w:pPr>
              <w:jc w:val="center"/>
            </w:pPr>
          </w:p>
        </w:tc>
      </w:tr>
      <w:tr w14:paraId="0625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0D5DC3"/>
        </w:tc>
        <w:tc>
          <w:tcPr>
            <w:tcW w:w="3889" w:type="dxa"/>
            <w:gridSpan w:val="4"/>
            <w:vAlign w:val="center"/>
          </w:tcPr>
          <w:p w14:paraId="0AD2E0E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>
            <w:pPr>
              <w:jc w:val="center"/>
            </w:pPr>
          </w:p>
        </w:tc>
      </w:tr>
      <w:tr w14:paraId="18500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A873AD4"/>
        </w:tc>
        <w:tc>
          <w:tcPr>
            <w:tcW w:w="3889" w:type="dxa"/>
            <w:gridSpan w:val="4"/>
            <w:vAlign w:val="center"/>
          </w:tcPr>
          <w:p w14:paraId="10E8CDB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>
            <w:pPr>
              <w:jc w:val="center"/>
            </w:pPr>
          </w:p>
        </w:tc>
      </w:tr>
      <w:tr w14:paraId="6E03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8382DC"/>
        </w:tc>
        <w:tc>
          <w:tcPr>
            <w:tcW w:w="3889" w:type="dxa"/>
            <w:gridSpan w:val="4"/>
            <w:vAlign w:val="center"/>
          </w:tcPr>
          <w:p w14:paraId="60400DDB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>
            <w:pPr>
              <w:jc w:val="center"/>
            </w:pPr>
          </w:p>
        </w:tc>
      </w:tr>
      <w:tr w14:paraId="083F7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239827D"/>
        </w:tc>
        <w:tc>
          <w:tcPr>
            <w:tcW w:w="3889" w:type="dxa"/>
            <w:gridSpan w:val="4"/>
            <w:vAlign w:val="center"/>
          </w:tcPr>
          <w:p w14:paraId="434FA54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>
            <w:pPr>
              <w:jc w:val="center"/>
            </w:pPr>
          </w:p>
        </w:tc>
      </w:tr>
      <w:tr w14:paraId="48465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05DDEF01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1C236CE5">
            <w:pPr>
              <w:widowControl/>
              <w:jc w:val="center"/>
            </w:pPr>
            <w:r>
              <w:t>专业</w:t>
            </w:r>
          </w:p>
          <w:p w14:paraId="16153CB3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1F43A5EF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14:paraId="14741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C948D46"/>
        </w:tc>
        <w:tc>
          <w:tcPr>
            <w:tcW w:w="1100" w:type="dxa"/>
            <w:vAlign w:val="center"/>
          </w:tcPr>
          <w:p w14:paraId="79FC8C3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>
            <w:pPr>
              <w:widowControl/>
              <w:jc w:val="center"/>
            </w:pPr>
          </w:p>
        </w:tc>
      </w:tr>
      <w:tr w14:paraId="69B43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4308684"/>
        </w:tc>
        <w:tc>
          <w:tcPr>
            <w:tcW w:w="1100" w:type="dxa"/>
            <w:vAlign w:val="center"/>
          </w:tcPr>
          <w:p w14:paraId="14A53E1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>
            <w:pPr>
              <w:widowControl/>
              <w:jc w:val="center"/>
            </w:pPr>
          </w:p>
        </w:tc>
      </w:tr>
      <w:tr w14:paraId="32DB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2229E9E"/>
        </w:tc>
        <w:tc>
          <w:tcPr>
            <w:tcW w:w="1100" w:type="dxa"/>
            <w:vAlign w:val="center"/>
          </w:tcPr>
          <w:p w14:paraId="452BF43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>
            <w:pPr>
              <w:widowControl/>
              <w:jc w:val="center"/>
            </w:pPr>
          </w:p>
        </w:tc>
      </w:tr>
    </w:tbl>
    <w:p w14:paraId="31199191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>
      <w:pPr>
        <w:spacing w:line="44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学校意见</w:t>
      </w:r>
    </w:p>
    <w:tbl>
      <w:tblPr>
        <w:tblStyle w:val="9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7"/>
      </w:tblGrid>
      <w:tr w14:paraId="608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8677" w:type="dxa"/>
          </w:tcPr>
          <w:p w14:paraId="177F1BCF"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 w14:paraId="025A837C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 w14:paraId="6572D0C3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    ）万元，能为该课题的研究提供条件，同意对申请人在研究周期内完成预期研究任务提供信誉保证。</w:t>
            </w:r>
          </w:p>
          <w:p w14:paraId="00BFA2D6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2D695A0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0D370993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1377014E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779C9F4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76456D74"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 w14:paraId="67FEB879"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DF2F9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  <w:p w14:paraId="27AF427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DA1D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 xml:space="preserve"> </w:t>
    </w:r>
    <w:r>
      <w:rPr>
        <w:rStyle w:val="12"/>
      </w:rPr>
      <w:fldChar w:fldCharType="end"/>
    </w:r>
  </w:p>
  <w:p w14:paraId="381D58E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76455"/>
    <w:rsid w:val="006C55B0"/>
    <w:rsid w:val="00782D2C"/>
    <w:rsid w:val="00787D2C"/>
    <w:rsid w:val="00787FAB"/>
    <w:rsid w:val="007E7ACF"/>
    <w:rsid w:val="00825163"/>
    <w:rsid w:val="00883319"/>
    <w:rsid w:val="008E3D0D"/>
    <w:rsid w:val="0099605B"/>
    <w:rsid w:val="009C284A"/>
    <w:rsid w:val="009F2147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D442ED"/>
    <w:rsid w:val="00DF3102"/>
    <w:rsid w:val="00E0467F"/>
    <w:rsid w:val="00E13DB6"/>
    <w:rsid w:val="00E50A5F"/>
    <w:rsid w:val="00EA5714"/>
    <w:rsid w:val="00EC5504"/>
    <w:rsid w:val="00EE0DE3"/>
    <w:rsid w:val="00F123EC"/>
    <w:rsid w:val="00F56722"/>
    <w:rsid w:val="00FA1928"/>
    <w:rsid w:val="00FA43CE"/>
    <w:rsid w:val="49A53B1C"/>
    <w:rsid w:val="653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1112</Words>
  <Characters>1151</Characters>
  <Lines>13</Lines>
  <Paragraphs>3</Paragraphs>
  <TotalTime>32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2025-04-01T06:42:00Z</dcterms:created>
  <dc:creator>User</dc:creator>
  <cp:lastModifiedBy>shirley</cp:lastModifiedBy>
  <cp:lastPrinted>2022-01-21T07:23:00Z</cp:lastPrinted>
  <dcterms:modified xsi:type="dcterms:W3CDTF">2025-04-07T06:24:11Z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A19A3E3228C84706AE417453094D4FFD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